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A" w:rsidRPr="007C594A" w:rsidRDefault="007C594A" w:rsidP="007C594A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  <w:t>Příprava na distanční výuku Minimažoretky 16. 11. 2020</w:t>
      </w:r>
    </w:p>
    <w:p w:rsid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>Dobrý den, 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>zasílám přípravu na distanční výuku Minimažoretek 16. 11. 2020: 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>Rozcvička: 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MS Gothic" w:eastAsia="MS Gothic" w:hAnsi="MS Gothic" w:cs="MS Gothic" w:hint="eastAsia"/>
          <w:bCs w:val="0"/>
          <w:color w:val="003399"/>
          <w:sz w:val="18"/>
          <w:szCs w:val="18"/>
          <w:lang w:eastAsia="cs-CZ"/>
        </w:rPr>
        <w:t>➢</w:t>
      </w: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 xml:space="preserve"> Pozdrav slunce : </w:t>
      </w:r>
      <w:hyperlink r:id="rId4" w:tgtFrame="_blank" w:history="1">
        <w:r w:rsidRPr="007C594A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https://www.youtube.com/watch?v=WKK84yEBZoo</w:t>
        </w:r>
      </w:hyperlink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 xml:space="preserve"> -s nádechem zvedneme ruce nad hlavu a podíváme se za nimi jako byste hledali slunce na obloze -s výdechem se předkloníme a dlaně jsou vedle chodidel, hlava směřuje ke kolenům -s nádechem dáme levou nohu dozadu, pravou necháme na místě, ruce se opírají o podložku. Podíváme se před sebe. -s dalším výdechem dáme dozadu i pravou nohu a z těla uděláme stříšku. To je pozice psa hlavou dolu. -s nádechem se přesuneme do prkna – dlaně i chodidla zůstanou na místě, pohne se jen tělo blíž k podlaze, ale tak aby bylo rovné jako prkno. -vydechneme a dotkneme se podložky a to buď celým tělem, nebo jen osmi body – špičkami, koleny, dlaněmi, hrudí a bradou. Je to taková housenka. -s nádechem se zvedni do kobry -s výdechem přejdeme do pozice psa hlavou dolů -s nádechem dáme dopředu levou nohu a pokusíme se ji dát mezi dlaně -s výdechem přidáme druhou nohu zůstaneme v předklonu -s nádechem dáme opět ruce nad hlavu a podíváme se k nebi -s výdechem spojíme dlaně před hrudí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Práce s hůlkou: 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hyperlink r:id="rId5" w:tgtFrame="_blank" w:history="1">
        <w:r w:rsidRPr="007C594A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https://youtu.be/vloeJFGFzJA</w:t>
        </w:r>
      </w:hyperlink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>- opakování sestav: Jedině TY a Mňam mňam Bobík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>S pozdravem</w:t>
      </w: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</w:p>
    <w:p w:rsidR="007C594A" w:rsidRPr="007C594A" w:rsidRDefault="007C594A" w:rsidP="007C5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</w:pPr>
      <w:r w:rsidRPr="007C594A">
        <w:rPr>
          <w:rFonts w:ascii="Helvetica" w:eastAsia="Times New Roman" w:hAnsi="Helvetica" w:cs="Helvetica"/>
          <w:bCs w:val="0"/>
          <w:color w:val="003399"/>
          <w:sz w:val="18"/>
          <w:szCs w:val="18"/>
          <w:lang w:eastAsia="cs-CZ"/>
        </w:rPr>
        <w:t>Šárka Vančová a Petra Medáčková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7C594A"/>
    <w:rsid w:val="0071168E"/>
    <w:rsid w:val="007C594A"/>
    <w:rsid w:val="00F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7C5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94A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5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915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4645">
          <w:marLeft w:val="829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8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9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loeJFGFzJA" TargetMode="External"/><Relationship Id="rId4" Type="http://schemas.openxmlformats.org/officeDocument/2006/relationships/hyperlink" Target="https://www.youtube.com/watch?v=WKK84yEBZo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2020-11-21T09:46:00Z</dcterms:created>
  <dcterms:modified xsi:type="dcterms:W3CDTF">2020-11-21T09:48:00Z</dcterms:modified>
</cp:coreProperties>
</file>